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3C" w:rsidRPr="00414DFB" w:rsidRDefault="0048473C" w:rsidP="004847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Государственное  бюджетное учреждение социального обслуживания</w:t>
      </w:r>
    </w:p>
    <w:p w:rsidR="0048473C" w:rsidRPr="00414DFB" w:rsidRDefault="0048473C" w:rsidP="0048473C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«Пятигорский комплексный центр социального обслуживания населения»</w:t>
      </w:r>
    </w:p>
    <w:tbl>
      <w:tblPr>
        <w:tblW w:w="10305" w:type="dxa"/>
        <w:jc w:val="center"/>
        <w:tblInd w:w="-9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2"/>
        <w:gridCol w:w="5153"/>
      </w:tblGrid>
      <w:tr w:rsidR="0048473C" w:rsidRPr="00414DFB" w:rsidTr="004065E1">
        <w:trPr>
          <w:trHeight w:val="2759"/>
          <w:jc w:val="center"/>
        </w:trPr>
        <w:tc>
          <w:tcPr>
            <w:tcW w:w="5149" w:type="dxa"/>
          </w:tcPr>
          <w:p w:rsidR="0048473C" w:rsidRPr="00414DFB" w:rsidRDefault="0048473C" w:rsidP="004065E1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473C" w:rsidRPr="00414DFB" w:rsidRDefault="0048473C" w:rsidP="004065E1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473C" w:rsidRPr="00414DFB" w:rsidRDefault="0048473C" w:rsidP="004065E1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b/>
                <w:sz w:val="28"/>
                <w:szCs w:val="28"/>
              </w:rPr>
              <w:t>Учтено мнение:</w:t>
            </w:r>
          </w:p>
          <w:p w:rsidR="0048473C" w:rsidRPr="00414DFB" w:rsidRDefault="0048473C" w:rsidP="004065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 комитета</w:t>
            </w:r>
          </w:p>
          <w:p w:rsidR="0048473C" w:rsidRPr="00414DFB" w:rsidRDefault="0048473C" w:rsidP="004065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sz w:val="28"/>
                <w:szCs w:val="28"/>
              </w:rPr>
              <w:t xml:space="preserve">ГБУСО «Пятигорский комплексный </w:t>
            </w:r>
          </w:p>
          <w:p w:rsidR="0048473C" w:rsidRPr="00414DFB" w:rsidRDefault="0048473C" w:rsidP="004065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sz w:val="28"/>
                <w:szCs w:val="28"/>
              </w:rPr>
              <w:t>центр социального обслуживания населения»</w:t>
            </w:r>
          </w:p>
          <w:p w:rsidR="0048473C" w:rsidRPr="00414DFB" w:rsidRDefault="0048473C" w:rsidP="004065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73C" w:rsidRPr="00414DFB" w:rsidRDefault="0048473C" w:rsidP="004065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</w:t>
            </w:r>
            <w:r w:rsidRPr="00414DFB">
              <w:rPr>
                <w:rFonts w:ascii="Times New Roman" w:hAnsi="Times New Roman" w:cs="Times New Roman"/>
                <w:sz w:val="28"/>
                <w:szCs w:val="28"/>
              </w:rPr>
              <w:t xml:space="preserve">Ю.В.Мазуренко                    </w:t>
            </w:r>
          </w:p>
          <w:p w:rsidR="0048473C" w:rsidRPr="00414DFB" w:rsidRDefault="0048473C" w:rsidP="004065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73C" w:rsidRPr="00414DFB" w:rsidRDefault="0048473C" w:rsidP="004065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14DFB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414D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414DFB">
              <w:rPr>
                <w:rFonts w:ascii="Times New Roman" w:hAnsi="Times New Roman" w:cs="Times New Roman"/>
                <w:sz w:val="28"/>
                <w:szCs w:val="28"/>
              </w:rPr>
              <w:t>»   _</w:t>
            </w:r>
            <w:r w:rsidRPr="00414D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</w:t>
            </w:r>
            <w:r w:rsidRPr="00414DFB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  <w:r w:rsidRPr="00414D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14DF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14D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5149" w:type="dxa"/>
          </w:tcPr>
          <w:p w:rsidR="0048473C" w:rsidRPr="00414DFB" w:rsidRDefault="0048473C" w:rsidP="004065E1">
            <w:pPr>
              <w:tabs>
                <w:tab w:val="left" w:pos="4748"/>
              </w:tabs>
              <w:spacing w:line="240" w:lineRule="exact"/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48473C" w:rsidRPr="00414DFB" w:rsidRDefault="0048473C" w:rsidP="004065E1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sz w:val="28"/>
                <w:szCs w:val="28"/>
              </w:rPr>
              <w:t xml:space="preserve">             Утверждено:</w:t>
            </w:r>
          </w:p>
          <w:p w:rsidR="0048473C" w:rsidRPr="00414DFB" w:rsidRDefault="0048473C" w:rsidP="004065E1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Директор ГБУСО «Пятигорский     </w:t>
            </w:r>
          </w:p>
          <w:p w:rsidR="0048473C" w:rsidRPr="00414DFB" w:rsidRDefault="0048473C" w:rsidP="004065E1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комплексный центр социального      </w:t>
            </w:r>
          </w:p>
          <w:p w:rsidR="0048473C" w:rsidRPr="00414DFB" w:rsidRDefault="0048473C" w:rsidP="004065E1">
            <w:pPr>
              <w:pStyle w:val="ConsTitle"/>
              <w:widowControl/>
              <w:tabs>
                <w:tab w:val="left" w:pos="1028"/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обслуживания населения» </w:t>
            </w:r>
          </w:p>
          <w:p w:rsidR="0048473C" w:rsidRPr="00414DFB" w:rsidRDefault="0048473C" w:rsidP="004065E1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8473C" w:rsidRPr="00414DFB" w:rsidRDefault="0048473C" w:rsidP="004065E1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</w:t>
            </w: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</w:t>
            </w: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</w:rPr>
              <w:t>Л.Н. Абросимова</w:t>
            </w:r>
          </w:p>
          <w:p w:rsidR="0048473C" w:rsidRPr="00414DFB" w:rsidRDefault="0048473C" w:rsidP="004065E1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</w:t>
            </w:r>
          </w:p>
          <w:p w:rsidR="0048473C" w:rsidRPr="00414DFB" w:rsidRDefault="0048473C" w:rsidP="004065E1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</w:t>
            </w: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 «</w:t>
            </w: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</w:t>
            </w: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»   </w:t>
            </w: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                </w:t>
            </w: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</w:rPr>
              <w:t>_2017 г.    _____</w:t>
            </w:r>
          </w:p>
          <w:p w:rsidR="0048473C" w:rsidRPr="00414DFB" w:rsidRDefault="0048473C" w:rsidP="004065E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2C4" w:rsidRDefault="008802C4" w:rsidP="0048473C">
      <w:pPr>
        <w:pStyle w:val="a5"/>
        <w:spacing w:before="0" w:after="0" w:line="20" w:lineRule="atLeast"/>
        <w:ind w:firstLine="0"/>
        <w:jc w:val="left"/>
        <w:rPr>
          <w:b w:val="0"/>
          <w:sz w:val="24"/>
        </w:rPr>
      </w:pPr>
    </w:p>
    <w:p w:rsidR="008802C4" w:rsidRPr="00E76366" w:rsidRDefault="008802C4" w:rsidP="008802C4">
      <w:pPr>
        <w:pStyle w:val="a5"/>
        <w:spacing w:line="20" w:lineRule="atLeast"/>
        <w:rPr>
          <w:b w:val="0"/>
          <w:szCs w:val="24"/>
        </w:rPr>
      </w:pPr>
    </w:p>
    <w:p w:rsidR="008802C4" w:rsidRPr="000F4546" w:rsidRDefault="008802C4" w:rsidP="008802C4">
      <w:pPr>
        <w:pStyle w:val="a5"/>
        <w:spacing w:before="0" w:after="0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Pr="000F4546">
        <w:rPr>
          <w:rFonts w:ascii="Times New Roman" w:hAnsi="Times New Roman"/>
          <w:sz w:val="24"/>
        </w:rPr>
        <w:t>ИНСТРУКЦИЯ</w:t>
      </w:r>
    </w:p>
    <w:p w:rsidR="008802C4" w:rsidRPr="0048473C" w:rsidRDefault="008802C4" w:rsidP="00880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3C">
        <w:rPr>
          <w:rFonts w:ascii="Times New Roman" w:hAnsi="Times New Roman" w:cs="Times New Roman"/>
          <w:b/>
          <w:sz w:val="28"/>
          <w:szCs w:val="28"/>
        </w:rPr>
        <w:t>по охране труда при ремонте  и техническом</w:t>
      </w:r>
    </w:p>
    <w:p w:rsidR="008802C4" w:rsidRPr="0048473C" w:rsidRDefault="008802C4" w:rsidP="00880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3C">
        <w:rPr>
          <w:rFonts w:ascii="Times New Roman" w:hAnsi="Times New Roman" w:cs="Times New Roman"/>
          <w:b/>
          <w:sz w:val="28"/>
          <w:szCs w:val="28"/>
        </w:rPr>
        <w:t>обслуживании автомобиля</w:t>
      </w:r>
      <w:r w:rsidR="0048473C" w:rsidRPr="00484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73C">
        <w:rPr>
          <w:rFonts w:ascii="Times New Roman" w:hAnsi="Times New Roman" w:cs="Times New Roman"/>
          <w:b/>
          <w:sz w:val="28"/>
          <w:szCs w:val="28"/>
        </w:rPr>
        <w:t xml:space="preserve"> ИОТ(вр)-22</w:t>
      </w:r>
    </w:p>
    <w:p w:rsidR="008802C4" w:rsidRDefault="008802C4" w:rsidP="008802C4">
      <w:pPr>
        <w:jc w:val="center"/>
        <w:rPr>
          <w:b/>
          <w:sz w:val="24"/>
        </w:rPr>
      </w:pPr>
    </w:p>
    <w:p w:rsidR="008802C4" w:rsidRPr="0048473C" w:rsidRDefault="008802C4" w:rsidP="008802C4">
      <w:pPr>
        <w:rPr>
          <w:rFonts w:ascii="Times New Roman" w:hAnsi="Times New Roman" w:cs="Times New Roman"/>
          <w:sz w:val="28"/>
          <w:szCs w:val="28"/>
        </w:rPr>
      </w:pP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 xml:space="preserve">1.1. Настоящая инструкция регламентирует основные требования безопасности при выполнении слесарных работ по техническому обслуживанию и ремонту автомобилей с учетом требований Правил по охране труда при работе с инструментом и приспособлениями, утвержденными Приказом МТ РФ </w:t>
      </w:r>
      <w:r w:rsidRPr="0048473C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ПРИКАЗ от 17 августа 2015 года №552н и </w:t>
      </w:r>
      <w:r w:rsidRPr="0048473C">
        <w:rPr>
          <w:rFonts w:ascii="Times New Roman" w:hAnsi="Times New Roman" w:cs="Times New Roman"/>
          <w:sz w:val="28"/>
          <w:szCs w:val="28"/>
        </w:rPr>
        <w:t xml:space="preserve">Правил по охране труда </w:t>
      </w:r>
      <w:r w:rsidRPr="0048473C">
        <w:rPr>
          <w:rFonts w:ascii="Times New Roman" w:hAnsi="Times New Roman" w:cs="Times New Roman"/>
          <w:bCs/>
          <w:color w:val="4D4D4D"/>
          <w:sz w:val="28"/>
          <w:szCs w:val="28"/>
        </w:rPr>
        <w:t>при погрузочно-разгрузочных работах и размещении грузов,</w:t>
      </w:r>
      <w:r w:rsidRPr="0048473C">
        <w:rPr>
          <w:rFonts w:ascii="Times New Roman" w:hAnsi="Times New Roman" w:cs="Times New Roman"/>
          <w:sz w:val="28"/>
          <w:szCs w:val="28"/>
        </w:rPr>
        <w:t xml:space="preserve"> утвержденных</w:t>
      </w:r>
      <w:r w:rsidRPr="0048473C">
        <w:rPr>
          <w:rFonts w:ascii="Times New Roman" w:hAnsi="Times New Roman" w:cs="Times New Roman"/>
          <w:bCs/>
          <w:color w:val="4D4D4D"/>
          <w:sz w:val="28"/>
          <w:szCs w:val="28"/>
        </w:rPr>
        <w:t xml:space="preserve"> Приказом МТ РФ от 17 сентября 2014 г. № 642н</w:t>
      </w:r>
      <w:r w:rsidRPr="0048473C">
        <w:rPr>
          <w:rFonts w:ascii="Times New Roman" w:hAnsi="Times New Roman" w:cs="Times New Roman"/>
          <w:sz w:val="28"/>
          <w:szCs w:val="28"/>
        </w:rPr>
        <w:t>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 xml:space="preserve">  Слесарь (водитель) должен соблюдать требования данной инструкции, кроме того, он должен выполнять требования, изложенные в инструкциях: 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- по охране труда при вывешивании автомобиля и работе под ним;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- по охране труда при снятии и установке колес автомобиля;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- по предупреждению пожаров и предотвращению ожогов;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- по охране труда при передвижении по территории и производственным помещениям.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 xml:space="preserve">  Заметив нарушение инструкции другим работником, слесарь должен предупредить его о необходимости соблюдения требования безопасности.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 xml:space="preserve">1.2. К самостоятельной работе по ремонту и техническому обслуживанию автомобилей допускаются лица, имеющие соответствующую квалификацию, получившие вводный инструктаж и первичный инструктаж на рабочем месте </w:t>
      </w:r>
      <w:r w:rsidRPr="0048473C">
        <w:rPr>
          <w:rFonts w:ascii="Times New Roman" w:hAnsi="Times New Roman" w:cs="Times New Roman"/>
          <w:sz w:val="28"/>
          <w:szCs w:val="28"/>
        </w:rPr>
        <w:lastRenderedPageBreak/>
        <w:t>по охране труда, а также прошедшие проверку знаний по электробезопасности и управлению грузоподъемными механизмами.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 xml:space="preserve">1.3. Слесарь, не прошедший своевременно повторный инструктаж по охране труда и соответствующую ежегодную проверку знаний, не должен приступать к работе. 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1.4. Запрещается пользоваться инструментом, приспособлениями, оборудованием, обращению с которыми слесарь не обучен.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1.5. Слесарь  обязан соблюдать правила внутреннего распорядка, а также правила пожарной безопасности, утвержденные на предприятии.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Курить разрешается только в специально отведенных местах. Употреблять спиртные напитки и наркотические средства перед и в процессе работы запрещается.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 xml:space="preserve">1.6. Слесарь должен знать, что наиболее опасными и вредными производственными факторами, действующими на слесарей при техническом обслуживании и ремонте транспортных средств, являются: 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- автомобиль, его узлы  и детали;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- электрический ток;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- этилированный бензин;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- освещенность рабочего места.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1.6.1. Автомобиль, его узлы и детали - в процессе производства работ возможно  падение вывешенного автомобиля или снимаемых с него узлов и деталей, что приводит к травмированию.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1.6.2. Гаражно-ремонтное и технологическое оборудование, инструмент, приспособления - применение неисправного оборудования инструмента и приспособлений приводит к травмированию.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1.6.3. Электрический ток при несоблюдении правил и мер предосторожности может оказать на людей опасное и вредное воздействие, появляющееся в виде электротравм (ожоги, электрические знаки), электроударов.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1.6.4. Этилированный бензин  - действует отравляюще на организм человека при вдыхании его паров, загрязнения им тела, одежды, попадание его в организм с пищей и питьевой водой. Освещенность рабочего места и обслуживаемого (ремонтируемого) узла, агрегата - плохая или недостаточная освещенность рабочего места обслуживаемого (ремонтируемого) узла, агрегата вызывает ухудшение (перенапряжение)  зрения, усталость.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lastRenderedPageBreak/>
        <w:t>1.7.Слесарь должен работать в спецодежде и в случае необходимости использовать другие средства  индивидуальной защиты.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1.8. В соответствии с отраслевыми нормами бесплатной выдачи при выполнении ремонта автомобиля рабочим и служащим выдаются спецодежда, спецобувь и других средств индивидуальной защиты 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 xml:space="preserve">1.9. Слесарь должен выполнять только работу, порученную ему непосредственным руководителем. Во время работы он должен быть внимательным, не отвлекаться на посторонние дела и разговоры. 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1.10. О замеченных нарушениях требований безопасности на своем рабочем месте, а также неисправностях оборудования, приспособлений, инструмента и средств индивидуальной защиты слесарь должен сообщить своему непосредственному руководителю и не приступать к работе до устранения этих нарушений.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1.11. Слесарь должен уметь оказывать доврачебную помощь пострадавшему при несчастном случае.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1.12. О каждом несчастном случае, очевидцем которого он был, слесарь должен немедленно сообщить администрации предприятия, а пострадавшему оказать первую доврачебную помощь, вызвать врача или помочь доставить пострадавшего в здравпункт или ближайшее медицинское учреждение.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Если несчастный случай произошел с самим слесарем, он должен по возможности обратиться в здравпункт, сообщить о случившемся  администрации предприятия или попросить сделать это кого-либо из окружающих.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1.13. В случае возникновения пожара немедленно сообщить в пожарную охрану, приступить к тушению пожара имеющимися средствами пожаротушения и сообщить об этом администрации предприятия.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1.14. Слесарь должен соблюдать правила личной гигиены. Перед приемом пищи или курением необходимо мыть руки с мылом, а при работе с деталями автомобиля, работавшего на этилированном бензине, предварительно мыть руки с керосином.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1.15. Для питья необходимо пользоваться водой из специально предназначенных для этих целей устройств (сатураторы, питьевые баки, фонтанчики и т.п.)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1.16. За невыполнение требований данной инструкции слесарь несет ответственность, согласно  правилам  внутреннего трудового распорядка и действующего законодательства.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2C4" w:rsidRPr="0048473C" w:rsidRDefault="008802C4" w:rsidP="008802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73C">
        <w:rPr>
          <w:rFonts w:ascii="Times New Roman" w:hAnsi="Times New Roman" w:cs="Times New Roman"/>
          <w:b/>
          <w:sz w:val="28"/>
          <w:szCs w:val="28"/>
        </w:rPr>
        <w:t>2. Требования охраны труда перед началом работы.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 xml:space="preserve">2.1. Перед началом работы слесарь должен: 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2.1.1. Надеть и заправить спецодежду, застегнуть манжеты рукавов.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2.1.2. Получить задание на работу у своего непосредственного руководителя. Не выполнять работу без получения задания и по просьбе водителей и других лиц.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2.1.3. Осмотреть и подготовить свое рабочее место, убрать все лишние предметы, не загромождая при этом проходы.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 xml:space="preserve">2.1.4. Проверить наличность и исправность инструмента, приспособлений, а именно: 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- гаечные ключи должны соответствовать размерам гаек и головок болтов и не иметь трещин и забоев, губки ключей должны быть строго параллельны и не закатаны;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- раздвижные ключи не должны  быть ослаблены в подвижных частях;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- слесарные молотки и кувалды должны иметь слегка выпуклую, не косую и не сбитую, без трещин и наклепа поверхность бойка, должны быть надежно укреплены на рукоятках путем расклинивания  заершенными клиньями;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- рукоятки молотков и кувалд должны иметь гладкую поверхность;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 xml:space="preserve">- ударные инструменты (зубила, крецмейсели, бородки, керны и пр.) не должны иметь трещин, заусенцев и наклепа. Зубила должны иметь длину не менее </w:t>
      </w:r>
      <w:smartTag w:uri="urn:schemas-microsoft-com:office:smarttags" w:element="metricconverter">
        <w:smartTagPr>
          <w:attr w:name="ProductID" w:val="150 мм"/>
        </w:smartTagPr>
        <w:r w:rsidRPr="0048473C">
          <w:rPr>
            <w:rFonts w:ascii="Times New Roman" w:hAnsi="Times New Roman" w:cs="Times New Roman"/>
            <w:sz w:val="28"/>
            <w:szCs w:val="28"/>
          </w:rPr>
          <w:t>150 мм</w:t>
        </w:r>
      </w:smartTag>
      <w:r w:rsidRPr="0048473C">
        <w:rPr>
          <w:rFonts w:ascii="Times New Roman" w:hAnsi="Times New Roman" w:cs="Times New Roman"/>
          <w:sz w:val="28"/>
          <w:szCs w:val="28"/>
        </w:rPr>
        <w:t>;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- напильник и прочий инструмент должен быть надежно закреплен  ручке;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- электроинструмент должен иметь исправную изоляцию токоведующих частей.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2.1.5. Проверить состояние пола на рабочем месте. Пол должен быть сухим и чистым. Если пол мокрый и скользкий, потребовать, чтобы его вытерли или посыпали опилками, или сделать это самому.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2.1.6. Убедиться в том, что рабочее место достаточно освещено и свет не слепит глаза.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 xml:space="preserve"> 2.1.7. Перед использованием переносного светильника проверить есть ли на лампе защитная сетка, исправны ли шнур и изоляционная резиновая трубка. </w:t>
      </w:r>
      <w:r w:rsidRPr="0048473C">
        <w:rPr>
          <w:rFonts w:ascii="Times New Roman" w:hAnsi="Times New Roman" w:cs="Times New Roman"/>
          <w:sz w:val="28"/>
          <w:szCs w:val="28"/>
        </w:rPr>
        <w:lastRenderedPageBreak/>
        <w:t>Переносные светильники должны включаться в электросеть с напряжением не выше 42 В.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2C4" w:rsidRPr="0048473C" w:rsidRDefault="008802C4" w:rsidP="008802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73C">
        <w:rPr>
          <w:rFonts w:ascii="Times New Roman" w:hAnsi="Times New Roman" w:cs="Times New Roman"/>
          <w:b/>
          <w:sz w:val="28"/>
          <w:szCs w:val="28"/>
        </w:rPr>
        <w:t>3. Требования охраны труда во время работы.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3.1.  Все виды технического обслуживания и ремонта автомобиля на территории предприятия выполнять только на специально предназначенных для этой цели местах (постах).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3.2. Приступать к техническому обслуживанию и ремонту автомобиля только когда он будет очищен от грязи, снега и вымыт.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3.3. После постановки автомобиля на пост технического обслуживания или ремонта обязательно проверить заторможен ли он стояночным тормозом, выключено ли зажигание  ( перекрыта ли подача топлива в автомобиле с дизельным двигателем), установлен ли рычаг переключения передач (контроллера) в нейтральное положение, подложены ли специальные упоры (башмаки) не менее двух под колеса. В случае не выполнения указанных мер безопасности сделать это самому.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На рулевое колесо повесить табличку "Двигатель не пускать - работают люди". На автомобиле, имеющем дублирующее устройство для пуска двигателя, повесить аналогичную табличку  у этого устройства.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3.4. После подъема автомобиля подъемником на пульте управления подъемника повесить табличку "Не трогать  -  под автомобилем работают люди!"  А при подъеме гидравлическим подъемником после его поднятия зафиксировать подъемник упором от самопроизвольного опускания.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3.5. Ремонт автомобиля снизу вне осмотровой канавы, эстакады или подъемника производить только на лежаке.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3.6. Все работы по техническому обслуживанию и ремонту автомобиля производить при неработающем двигателе, за исключением работ, технология проведения которых требует пуска двигателя. Такие работы проводить на специальных постах, где предусмотрен отсос  отработавших газов.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3.7. Перед пуском двигателя убедиться, что рычаг переключения передач находится в нейтральном положении, что под автомобилем и вблизи вращающихся частей двигателя нет людей. Осмотр автомобиля снизу проводить только при неработающем двигателе.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 xml:space="preserve">3.8. Перед началом работ, связанных с проворачиванием карданного вала, проверить, выключено ли зажигание, а для дизельного двигателя - отсутствие </w:t>
      </w:r>
      <w:r w:rsidRPr="0048473C">
        <w:rPr>
          <w:rFonts w:ascii="Times New Roman" w:hAnsi="Times New Roman" w:cs="Times New Roman"/>
          <w:sz w:val="28"/>
          <w:szCs w:val="28"/>
        </w:rPr>
        <w:lastRenderedPageBreak/>
        <w:t>подачи топлива. Рычаг переключения передач установить в нейтральное положение, а стояночный тормоз освободить. После выполнения необходимых работ снова затянуть стояночный тормоз.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Проворачивать карданный вал только с помощью специального приспособления.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3.9. Снимать двигатель с автомобиля и устанавливать на него только тогда, когда он находится на колесах или на специальных подставках - козелках.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3.10. При разборочно-сборочных и других крепежных операциях, требующих больших физических усилий применять съемники, гайковертки и т.п. Трудно снимающиеся гайки при необходимости предварительно смачивать керосином или специальным составом.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 xml:space="preserve"> 3.11. Перед началом работы с грузоподъемным механизмом убедиться в его полной исправности и проверить наличие на нем трафарета с указанием регистрационного номера, грузоподъемности, даты следующего испытания (проверок), а на съемных грузоподъемных  приспособлениях наличие бирок, удостоверяющих их грузоподъемность  (масса поднимаемого груза).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3.12. Для снятия и  установки узлов и агрегатов весом 15кг. и более пользоваться подъемными механизмами, оборудованными специальными приспособлениями (захватами), другими вспомогательными средствами механизации.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3.13. Перед снятием узлов и агрегатов, связанных с системами питания, охлаждения и смазки, когда возможно вытекание жидкости, сначала слить из них топливо, масло или охлаждающую жидкость в специальную тару. Приступать к техническому обслуживанию или ремонту узлов или агрегатов только после их остывания.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3.14. Перед снятием рессоры обязательно разгрузить ее от веса автомобиля путем поднятия передней или задней части автомобиля с последующей установкой её на козелки.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3.15. При работе и обслуживании автобуса  пользоваться только лестницами-стремянками.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3.16. Во время работы располагать инструмент так, чтобы не возникло необходимость тянуться за ним.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 xml:space="preserve">3.17. Правильно подбирать размер гаечного ключа. При работе гаечными ключами запрещается устанавливать прокладку между зевом ключа и гранями гаек, болтов и наращивать их трубой или другими рычагами,  если это не предусмотрено конструкцией ключа. Преимущественно пользоваться </w:t>
      </w:r>
      <w:r w:rsidRPr="0048473C">
        <w:rPr>
          <w:rFonts w:ascii="Times New Roman" w:hAnsi="Times New Roman" w:cs="Times New Roman"/>
          <w:sz w:val="28"/>
          <w:szCs w:val="28"/>
        </w:rPr>
        <w:lastRenderedPageBreak/>
        <w:t>накладными и торцовыми ключами, а в труднодоступных местах ключами с трещотками  или с шарнирной головкой.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3.18. Правильно накладывать ключ на гайку, не поджимать гайку рывком. Не использовать гайки и болты со смытыми гранями.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 xml:space="preserve">3.19.  При работе с зубилом или другим рубящим инструментом пользоваться защитными очками для предохранения глаз от поражения металлическими частицами. 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3.20. Выпрессовывать туго сидящие пальцы и втулки только с помощью специальных приспособлений.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3.21. Снятые с автомобиля узлы и агрегаты складывать на специальные устойчивые подставки, а длинные детали класть только горизонтально.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3.22. Проверять соосность отверстий только с помощью конусной оправки, а не пальцем руки.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3.23. При работе с инструментом и оборудованием, имеющим вращающиеся части, быть особо внимательным, не работать в рукавицах, тщательно заправлять концы одежды, убрать волосы под головной убор.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 xml:space="preserve">3.24. При работе на сверлильных станках устанавливать мелкие детали в тиски или специальные приспособления. Не следует держать мелкие детали руками. 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3.25.Удалять стружку из просверленных отверстий только после отвода инструмента и остановки станка.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 xml:space="preserve">3.26. При работе на заточном станке стоять сбоку, а не против вращающегося абразивного круга, при этом пользоваться защитными очками или экраном. Зазор между подручником и абразивным кругом не должен превышать </w:t>
      </w:r>
      <w:smartTag w:uri="urn:schemas-microsoft-com:office:smarttags" w:element="metricconverter">
        <w:smartTagPr>
          <w:attr w:name="ProductID" w:val="3 мм"/>
        </w:smartTagPr>
        <w:r w:rsidRPr="0048473C">
          <w:rPr>
            <w:rFonts w:ascii="Times New Roman" w:hAnsi="Times New Roman" w:cs="Times New Roman"/>
            <w:sz w:val="28"/>
            <w:szCs w:val="28"/>
          </w:rPr>
          <w:t>3 мм</w:t>
        </w:r>
      </w:smartTag>
      <w:r w:rsidRPr="004847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3.27. При работе электроинструментом от напряжения более 42В обязательно пользоваться защитными средствами (диэлектрическими резиновыми перчатками, калошами, ковриками), выдаваемыми совместно с электроинструментом.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3.28. Подключать электроинструмент  к сети только при наличии исправного штепсельного разъема.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3.29. Перед началом работы пневмо или электроинструментом ознакомиться с инструкцией по обращению с ним.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3.30. Удалять пыль и стружки с верстака и оборудования щеткой-сметкой (металлическим крючком).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lastRenderedPageBreak/>
        <w:t>3.31. Использованный обтирочный материал убирать в специально установленные для этой цели металлические ящики.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3.32. Если на руки и спецодежду попал бензин или другая легковоспламеняющаяся жидкость, не подходить к источнику открытого огня, не курить и не зажигать спички.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3.33. Для перемещения тяжелых грузов и агрегатов пользоваться только исправными тележками, предназначенными для этой цели.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3.34. При перемещении деталей вручную соблюдать особую осторожность, т.к. деталь (агрегат) может мешать обзору пути движения, отвлекать от наблюдения за движением и создавать неустойчивое положение тела, что особенно опасно на скользких и загроможденных участках.</w:t>
      </w:r>
    </w:p>
    <w:p w:rsidR="008802C4" w:rsidRPr="0048473C" w:rsidRDefault="008802C4" w:rsidP="008802C4">
      <w:pPr>
        <w:shd w:val="clear" w:color="auto" w:fill="FFFFFF"/>
        <w:spacing w:line="2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color w:val="2D2D2D"/>
          <w:spacing w:val="2"/>
          <w:sz w:val="28"/>
          <w:szCs w:val="28"/>
        </w:rPr>
        <w:t>3.35. При работе с домкратами должны соблюдаться следующие требования:</w:t>
      </w:r>
      <w:r w:rsidRPr="0048473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1) домкраты, находящиеся в эксплуатации, должны подвергаться периодическому техническому освидетельствованию не реже одного раза в 12 месяцев, а также после ремонта или замены ответственных деталей в соответствии с технической документацией организации-изготовителя. На корпусе домкрата должны указываться инвентарный номер, грузоподъемность, дата следующего технического освидетельствования;</w:t>
      </w:r>
      <w:r w:rsidRPr="0048473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2) при подъеме груза домкратом под него должна подкладываться деревянная выкладка (шпалы, брусья, доски толщиной 40-50 мм) площадью больше площади основания корпуса домкрата;</w:t>
      </w:r>
      <w:r w:rsidRPr="0048473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3) домкрат должен устанавливаться строго в вертикальном положении по отношению к опорной поверхности;</w:t>
      </w:r>
      <w:r w:rsidRPr="0048473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4) головку (лапу) домкрата необходимо упирать в прочные узлы поднимаемого груза во избежание их поломки, прокладывая между головкой (лапой) домкрата и грузом упругую прокладку;</w:t>
      </w:r>
      <w:r w:rsidRPr="0048473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5) головка (лапа) домкрата должна опираться всей своей плоскостью в узлы поднимаемого груза во избежание соскальзывания груза во время подъема;</w:t>
      </w:r>
      <w:r w:rsidRPr="0048473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6) все вращающиеся части привода домкрата должны свободно (без заеданий) проворачиваться вручную;</w:t>
      </w:r>
      <w:r w:rsidRPr="0048473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7) все трущиеся части домкрата должны периодически смазываться консистентной смазкой;</w:t>
      </w:r>
      <w:r w:rsidRPr="0048473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8) во время подъема необходимо следить за устойчивостью груза;</w:t>
      </w:r>
      <w:r w:rsidRPr="0048473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9) по мере подъема под груз вкладываются подкладки, а при его опускании - постепенно вынимаются;</w:t>
      </w:r>
      <w:r w:rsidRPr="0048473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10) освобождение домкрата из-под поднятого груза и перестановка его допускаются лишь после надежного закрепления груза в поднятом положении или укладки его на устойчивые опоры (шпальную клеть).</w:t>
      </w:r>
      <w:r w:rsidRPr="0048473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3.36. При работе с домкратами запрещается:</w:t>
      </w:r>
      <w:r w:rsidRPr="0048473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1) нагружать домкраты выше их грузоподъемности, указанной в технической документации организации-изготовителя;</w:t>
      </w:r>
      <w:r w:rsidRPr="0048473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2) применять удлинители (трубы), надеваемые на рукоятку домкрата;</w:t>
      </w:r>
      <w:r w:rsidRPr="0048473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3) снимать руку с рукоятки домкрата до опускания груза на подкладки;</w:t>
      </w:r>
      <w:r w:rsidRPr="0048473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4) приваривать к лапам домкратов трубы или уголки;</w:t>
      </w:r>
      <w:r w:rsidRPr="0048473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48473C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5) оставлять груз на домкрате во время перерывов в работе, а также по окончании работы без установки опоры.</w:t>
      </w:r>
      <w:r w:rsidRPr="0048473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48473C">
        <w:rPr>
          <w:rFonts w:ascii="Times New Roman" w:hAnsi="Times New Roman" w:cs="Times New Roman"/>
          <w:sz w:val="28"/>
          <w:szCs w:val="28"/>
        </w:rPr>
        <w:t>3.37. Слесарю запрещается: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- выполнять работы под автомобилем или агрегатом, вывешенным только на подъемном механизме (кроме стационарных подъемников) без подставки козелков;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- поднимать агрегаты при косом натяжении троса или цепи подъемного механизма, а также зачаливать агрегаты стропой, проволокой или т.п.;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- пользоваться приставными лестницами;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- устанавливать прокладки между зевом ключа и гранями гаек (болтов), а также наращивать гаечные ключи трубой или другими рычагами, если это не предусмотрено конструкцией ключа;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- сдувать пыль и стружку сжатым воздухом, направлять струю воздуха на стоящих рядом людей или на себя;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-хранить на рабочем месте промасленные обтирочные материалы и легковоспламеняющиеся жидкости;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- применять этилированный бензин для мытья деталей, рук, и т.д.;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- засасывать бензин ртом через шланг;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- выносить спецодежду, загрязненную этилированным бензином из предприятия, а также входить в ней в столовую и другие служебные помещения.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73C">
        <w:rPr>
          <w:rFonts w:ascii="Times New Roman" w:hAnsi="Times New Roman" w:cs="Times New Roman"/>
          <w:b/>
          <w:sz w:val="28"/>
          <w:szCs w:val="28"/>
        </w:rPr>
        <w:t>Вывешивание автомобиля</w:t>
      </w:r>
    </w:p>
    <w:p w:rsidR="008802C4" w:rsidRPr="0048473C" w:rsidRDefault="008802C4" w:rsidP="008802C4">
      <w:pPr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3.38. Вывешивание части автомобиля следует производить подъемниками, домкратами и другими подъемными средствами.</w:t>
      </w:r>
    </w:p>
    <w:p w:rsidR="008802C4" w:rsidRPr="0048473C" w:rsidRDefault="008802C4" w:rsidP="008802C4">
      <w:pPr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Запрещается вывешивать часть автомобиля путем зацепления крюка подъемного механизма непосредственно за буксирный крюк автомобиля.</w:t>
      </w:r>
    </w:p>
    <w:p w:rsidR="008802C4" w:rsidRPr="0048473C" w:rsidRDefault="008802C4" w:rsidP="008802C4">
      <w:pPr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3.39. Перед вывешиванием части автомобиля подъемным механизмом необходимо:</w:t>
      </w:r>
    </w:p>
    <w:p w:rsidR="008802C4" w:rsidRPr="0048473C" w:rsidRDefault="008802C4" w:rsidP="008802C4">
      <w:pPr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ab/>
        <w:t>выключить зажигание (для бензиновых двигателей), перекрыть подачу топлива (для дизельных двигателей), перекрыть магистральный и расходный вентили (для газобаллонных автомобилей)</w:t>
      </w:r>
    </w:p>
    <w:p w:rsidR="008802C4" w:rsidRPr="0048473C" w:rsidRDefault="008802C4" w:rsidP="008802C4">
      <w:pPr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ab/>
        <w:t>-затормозить автомобиль стояночным тормозом;</w:t>
      </w:r>
    </w:p>
    <w:p w:rsidR="008802C4" w:rsidRPr="0048473C" w:rsidRDefault="008802C4" w:rsidP="008802C4">
      <w:pPr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ab/>
        <w:t>-установить рычаг переключения передач в нейтральное положение;</w:t>
      </w:r>
    </w:p>
    <w:p w:rsidR="008802C4" w:rsidRPr="0048473C" w:rsidRDefault="008802C4" w:rsidP="008802C4">
      <w:pPr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lastRenderedPageBreak/>
        <w:tab/>
        <w:t>-установить домкрат строго под специально предназначенные для этого автомобиле места;</w:t>
      </w:r>
    </w:p>
    <w:p w:rsidR="008802C4" w:rsidRPr="0048473C" w:rsidRDefault="008802C4" w:rsidP="008802C4">
      <w:pPr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ab/>
        <w:t>-при подъеме талью цепь или трос должны быть в вертикальном положении;</w:t>
      </w:r>
    </w:p>
    <w:p w:rsidR="008802C4" w:rsidRPr="0048473C" w:rsidRDefault="008802C4" w:rsidP="008802C4">
      <w:pPr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ab/>
        <w:t>-подъем осуществлять плавно, без рывков;</w:t>
      </w:r>
    </w:p>
    <w:p w:rsidR="008802C4" w:rsidRPr="0048473C" w:rsidRDefault="008802C4" w:rsidP="008802C4">
      <w:pPr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ab/>
        <w:t>-под вывешенную часть автомобиля немедленно установить козелки и опустить на них вывешенную часть автомобиля.</w:t>
      </w:r>
    </w:p>
    <w:p w:rsidR="008802C4" w:rsidRPr="0048473C" w:rsidRDefault="008802C4" w:rsidP="008802C4">
      <w:pPr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3.40. Для вывешивания автомобиля разрешается применять только грузоподъемные механизмы и козелки, допустимая нагрузка на которые не превышает массы поднимаемой части автомобиля.</w:t>
      </w:r>
    </w:p>
    <w:p w:rsidR="008802C4" w:rsidRPr="0048473C" w:rsidRDefault="008802C4" w:rsidP="008802C4">
      <w:pPr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3.41. Запрещается применять неисправные подъемные механизмы и козелки и использовать в качестве козелков случайные предметы.</w:t>
      </w:r>
    </w:p>
    <w:p w:rsidR="008802C4" w:rsidRPr="0048473C" w:rsidRDefault="008802C4" w:rsidP="008802C4">
      <w:pPr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 xml:space="preserve">3.42. Автомобиль может находиться в вывешенном состоянии на подъемном механизме в течение времени, необходимого  на установку козелков ( при замене колеса на линии- штатной подставкой)) </w:t>
      </w:r>
    </w:p>
    <w:p w:rsidR="008802C4" w:rsidRPr="0048473C" w:rsidRDefault="008802C4" w:rsidP="008802C4">
      <w:pPr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3.43. Запрещается производить дополнительный подъем вторым домкратом уже вывешенного на домкрате автомобиля, так как это может быть привести к его падению.</w:t>
      </w:r>
    </w:p>
    <w:p w:rsidR="008802C4" w:rsidRPr="0048473C" w:rsidRDefault="008802C4" w:rsidP="008802C4">
      <w:pPr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При необходимости осуществить дополнительный подъем вторым домкратом, вывешенную часть автомобиля следует опустить на козелки, а затем производить дополнительный подъем.</w:t>
      </w:r>
    </w:p>
    <w:p w:rsidR="008802C4" w:rsidRPr="0048473C" w:rsidRDefault="008802C4" w:rsidP="008802C4">
      <w:pPr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3.44. Перед подъемом автомобиля подъемником необходимо следить, чтобы все лапы –подхваты были надежно установлены под автомобиль и при подъеме не возникло перекосов.</w:t>
      </w:r>
    </w:p>
    <w:p w:rsidR="008802C4" w:rsidRPr="0048473C" w:rsidRDefault="008802C4" w:rsidP="008802C4">
      <w:pPr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3.45. При обслуживании автомобиля на подъемнике (гидравлическом, электромеханическом) на пульте управления подъемником должна быть вывешена табличка с надписью «Не трогать- под автомобилем работают люди»</w:t>
      </w:r>
    </w:p>
    <w:p w:rsidR="008802C4" w:rsidRPr="0048473C" w:rsidRDefault="008802C4" w:rsidP="008802C4">
      <w:pPr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3.46. В рабочем поднятом состоянии плунжер гидравлического подъемника должен надежно фиксироваться упором, гарантирующим невозможность самопроизвольного опускания подъемника.</w:t>
      </w:r>
    </w:p>
    <w:p w:rsidR="008802C4" w:rsidRPr="0048473C" w:rsidRDefault="008802C4" w:rsidP="008802C4">
      <w:pPr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3.47. При работе на поворотном стенде (опрокидывателе) необходимо предварительно укрепить автомобиль на нем, слить топливо из топливных баков и жидкость из системы охлаждения, плотно закрыть маслозаливную горловину двигателя и снять аккумуляторную батарею.</w:t>
      </w:r>
    </w:p>
    <w:p w:rsidR="008802C4" w:rsidRPr="0048473C" w:rsidRDefault="008802C4" w:rsidP="008802C4">
      <w:pPr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lastRenderedPageBreak/>
        <w:t>3.48. Запрещается выполнять какие-либо работы под автомобилем на автомобиле, вывешенном на подъемных механизмах без установки его на козелки.</w:t>
      </w:r>
    </w:p>
    <w:p w:rsidR="008802C4" w:rsidRPr="0048473C" w:rsidRDefault="008802C4" w:rsidP="008802C4">
      <w:pPr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3.49.Перед началом работы необходимо проверить выполнение условий пункта 3.2.</w:t>
      </w:r>
    </w:p>
    <w:p w:rsidR="008802C4" w:rsidRPr="0048473C" w:rsidRDefault="008802C4" w:rsidP="008802C4">
      <w:pPr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3.50. Запрещается производить пуск двигателя, если:</w:t>
      </w:r>
    </w:p>
    <w:p w:rsidR="008802C4" w:rsidRPr="0048473C" w:rsidRDefault="008802C4" w:rsidP="008802C4">
      <w:pPr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ab/>
        <w:t>-автомобиль находится в вывешенном состоянии;</w:t>
      </w:r>
    </w:p>
    <w:p w:rsidR="008802C4" w:rsidRPr="0048473C" w:rsidRDefault="008802C4" w:rsidP="008802C4">
      <w:pPr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ab/>
        <w:t>-под автомобилем находятся люди.</w:t>
      </w:r>
    </w:p>
    <w:p w:rsidR="008802C4" w:rsidRPr="0048473C" w:rsidRDefault="008802C4" w:rsidP="008802C4">
      <w:pPr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3.51 Для работы лежа под автомобилем необходимо пользоваться специальным лежаком.</w:t>
      </w:r>
    </w:p>
    <w:p w:rsidR="008802C4" w:rsidRPr="0048473C" w:rsidRDefault="008802C4" w:rsidP="008802C4">
      <w:pPr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3.52.необходимо следить, чтобы ноги  работающего не высовывались из-под автомобиля во избежание наезда на них другим транспортным средством.</w:t>
      </w:r>
    </w:p>
    <w:p w:rsidR="008802C4" w:rsidRPr="0048473C" w:rsidRDefault="008802C4" w:rsidP="008802C4">
      <w:pPr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3.53.При недостаточном освещении во время работы под автомобилем следует пользоваться переносным исправным светильником напряжением не выше 42 В или электрическим фонарем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2C4" w:rsidRPr="0048473C" w:rsidRDefault="008802C4" w:rsidP="008802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73C">
        <w:rPr>
          <w:rFonts w:ascii="Times New Roman" w:hAnsi="Times New Roman" w:cs="Times New Roman"/>
          <w:b/>
          <w:sz w:val="28"/>
          <w:szCs w:val="28"/>
        </w:rPr>
        <w:t>4.Требования охраны труда в аварийных ситуациях.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4.1.При появлении посторонних шумов, запаха горелой изоляции, или, если при прикосновении к оборудованию ощущается действие электрического тока, следует немедленно отключить электропривод и сообщить руководителю.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4.2.При  загорании (пожаре) необходимо сообщить администрации, вызвать пожарную охрану по телефону 01, принять меры к эвакуации пострадавших, приступить к тушению пожара первичными средствами пожаротушения, оповестить о пожаре работающих в смежных помещениях людей.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4.3.При оказании первой помощи следует:</w:t>
      </w:r>
    </w:p>
    <w:p w:rsidR="008802C4" w:rsidRPr="0048473C" w:rsidRDefault="008802C4" w:rsidP="008802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устранить воздействие на организм повреждающих факторов, угрожающих здоровью и жизни пострадавшего (освободить от действия электрического тока, вынести из заражённой зоны, погасить горящую одежду и т.д.), оценить состояние пострадавшего;</w:t>
      </w:r>
    </w:p>
    <w:p w:rsidR="008802C4" w:rsidRPr="0048473C" w:rsidRDefault="008802C4" w:rsidP="008802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определить характер и тяжесть травмы, наибольшую угрозу для жизни пострадавшего и комплекс мер по его спасению;</w:t>
      </w:r>
    </w:p>
    <w:p w:rsidR="008802C4" w:rsidRPr="0048473C" w:rsidRDefault="008802C4" w:rsidP="008802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 xml:space="preserve">выполнить необходимые мероприятия по спасению пострадавшего в порядке срочности (восстановить проходимость дыхательных путей, провести </w:t>
      </w:r>
      <w:r w:rsidRPr="0048473C">
        <w:rPr>
          <w:rFonts w:ascii="Times New Roman" w:hAnsi="Times New Roman" w:cs="Times New Roman"/>
          <w:sz w:val="28"/>
          <w:szCs w:val="28"/>
        </w:rPr>
        <w:lastRenderedPageBreak/>
        <w:t>искусственное дыхание, наружный массаж сердца, остановить кровотечение, иммобилизовать место перелома, наложить повязку и т.п.);</w:t>
      </w:r>
    </w:p>
    <w:p w:rsidR="008802C4" w:rsidRPr="0048473C" w:rsidRDefault="008802C4" w:rsidP="008802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поддержать основные жизненные функции пострадавшего до прибытия медицинского работника;</w:t>
      </w:r>
    </w:p>
    <w:p w:rsidR="008802C4" w:rsidRPr="0048473C" w:rsidRDefault="008802C4" w:rsidP="008802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вызвать скорую медицинскую помощь или врача либо принять меры для транспортировки пострадавшего в ближайшее лечебное учреждение.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 xml:space="preserve">4.4.Если  с кем-либо произошел несчастный случай, внезапное заболевание, работник должен оказать медицинскую помощь пострадавшему и сообщить администрации. При поражении электротоком немедленно освободить пострадавшего от действия электротока и принять меры по оказанию первой доврачебной помощи: искусственное дыхание, непрямой массаж сердца. Помощь оказывать до прибытия врача. 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4.5.При переломах повреждённую конечность иммобилизовать, наложив шину.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4.6.При кровотечении обработать кожу вокруг раны йодом, наложить повязку. При повреждении вены или артерии наложить жгут.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4.7.При ушибах приложить холод к повреждённому месту.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4.8.Если в процессе работы вы почувствуете наличие в воздухе сильного запаха химических веществ, газов; если почувствуете внезапное недомогание, остановите, обесточьте оборудование, оповестите работающих рядом работников и покиньте помещение. О случившемся сообщите администрации.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4.9.При внезапном отключении электроэнергии нажмите на кнопку “СТОП” и сообщите руководителю работ о случившемся.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4.10.Работнику, не имеющему соответствующей квалификации и допуска к  проведению ремонтных работ, запрещается производить любые работы по ремонту.</w:t>
      </w:r>
    </w:p>
    <w:p w:rsidR="008802C4" w:rsidRPr="0048473C" w:rsidRDefault="008802C4" w:rsidP="008802C4">
      <w:pPr>
        <w:rPr>
          <w:rFonts w:ascii="Times New Roman" w:hAnsi="Times New Roman" w:cs="Times New Roman"/>
          <w:sz w:val="28"/>
          <w:szCs w:val="28"/>
        </w:rPr>
      </w:pPr>
    </w:p>
    <w:p w:rsidR="008802C4" w:rsidRPr="0048473C" w:rsidRDefault="008802C4" w:rsidP="008802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73C">
        <w:rPr>
          <w:rFonts w:ascii="Times New Roman" w:hAnsi="Times New Roman" w:cs="Times New Roman"/>
          <w:b/>
          <w:sz w:val="28"/>
          <w:szCs w:val="28"/>
        </w:rPr>
        <w:t>5. Требования охраны труда по окончании работы.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5.1. По окончании работы слесарь должен: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5.1.1. Отключить от электросети электрооборудование, выключить вентиляцию.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5.1.2. Привести в порядок рабочее место. Убрать приспособления, инструмент в отдельное для них место.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5.1.3. Если автомобиль остается на специальных подставка (козелках) проверить надежность его установки.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lastRenderedPageBreak/>
        <w:t xml:space="preserve">  Запрещается оставлять автомобиль, агрегаты вывешенными только подъемным механизмом.</w:t>
      </w:r>
    </w:p>
    <w:p w:rsidR="008802C4" w:rsidRPr="0048473C" w:rsidRDefault="008802C4" w:rsidP="0048473C">
      <w:pPr>
        <w:jc w:val="both"/>
        <w:rPr>
          <w:rFonts w:ascii="Times New Roman" w:hAnsi="Times New Roman" w:cs="Times New Roman"/>
          <w:sz w:val="28"/>
          <w:szCs w:val="28"/>
        </w:rPr>
      </w:pPr>
      <w:r w:rsidRPr="0048473C">
        <w:rPr>
          <w:rFonts w:ascii="Times New Roman" w:hAnsi="Times New Roman" w:cs="Times New Roman"/>
          <w:sz w:val="28"/>
          <w:szCs w:val="28"/>
        </w:rPr>
        <w:t>5.1.4. Снять спецодежду и убрать её в предназначенное для нее место. Своевременно сдавать спецодежду и другие средства индивидуальной защиты</w:t>
      </w:r>
      <w:r w:rsidR="0048473C">
        <w:rPr>
          <w:rFonts w:ascii="Times New Roman" w:hAnsi="Times New Roman" w:cs="Times New Roman"/>
          <w:sz w:val="28"/>
          <w:szCs w:val="28"/>
        </w:rPr>
        <w:t xml:space="preserve"> в химчистку (стирку) или ремонт.</w:t>
      </w:r>
    </w:p>
    <w:p w:rsidR="0048473C" w:rsidRPr="0048473C" w:rsidRDefault="008802C4" w:rsidP="0048473C">
      <w:pPr>
        <w:pStyle w:val="a3"/>
        <w:spacing w:after="0"/>
        <w:rPr>
          <w:sz w:val="28"/>
          <w:szCs w:val="28"/>
        </w:rPr>
      </w:pPr>
      <w:r w:rsidRPr="0048473C">
        <w:rPr>
          <w:sz w:val="28"/>
          <w:szCs w:val="28"/>
        </w:rPr>
        <w:t xml:space="preserve">Разработчик: </w:t>
      </w:r>
      <w:r w:rsidR="002108A7">
        <w:rPr>
          <w:sz w:val="28"/>
          <w:szCs w:val="28"/>
        </w:rPr>
        <w:t>зам.директора                                       Мазуренко Ю.В.</w:t>
      </w:r>
    </w:p>
    <w:p w:rsidR="008802C4" w:rsidRPr="0048473C" w:rsidRDefault="008802C4" w:rsidP="008802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2C4" w:rsidRPr="0048473C" w:rsidRDefault="008802C4" w:rsidP="0048473C">
      <w:pPr>
        <w:pStyle w:val="a3"/>
        <w:spacing w:after="0"/>
        <w:rPr>
          <w:sz w:val="28"/>
          <w:szCs w:val="28"/>
        </w:rPr>
      </w:pPr>
      <w:r w:rsidRPr="0048473C">
        <w:rPr>
          <w:sz w:val="28"/>
          <w:szCs w:val="28"/>
        </w:rPr>
        <w:t xml:space="preserve">Специалист по </w:t>
      </w:r>
      <w:r w:rsidR="0048473C">
        <w:rPr>
          <w:sz w:val="28"/>
          <w:szCs w:val="28"/>
        </w:rPr>
        <w:t>ОТ                                                            Уткина Л.В.</w:t>
      </w:r>
    </w:p>
    <w:p w:rsidR="00541EE1" w:rsidRPr="0048473C" w:rsidRDefault="00541EE1">
      <w:pPr>
        <w:rPr>
          <w:rFonts w:ascii="Times New Roman" w:hAnsi="Times New Roman" w:cs="Times New Roman"/>
          <w:sz w:val="28"/>
          <w:szCs w:val="28"/>
        </w:rPr>
      </w:pPr>
    </w:p>
    <w:sectPr w:rsidR="00541EE1" w:rsidRPr="0048473C" w:rsidSect="002A6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567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019" w:rsidRDefault="00C23019" w:rsidP="002A6A25">
      <w:pPr>
        <w:spacing w:after="0" w:line="240" w:lineRule="auto"/>
      </w:pPr>
      <w:r>
        <w:separator/>
      </w:r>
    </w:p>
  </w:endnote>
  <w:endnote w:type="continuationSeparator" w:id="1">
    <w:p w:rsidR="00C23019" w:rsidRDefault="00C23019" w:rsidP="002A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BA" w:rsidRDefault="00C2301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BA" w:rsidRDefault="00C2301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BA" w:rsidRDefault="00C230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019" w:rsidRDefault="00C23019" w:rsidP="002A6A25">
      <w:pPr>
        <w:spacing w:after="0" w:line="240" w:lineRule="auto"/>
      </w:pPr>
      <w:r>
        <w:separator/>
      </w:r>
    </w:p>
  </w:footnote>
  <w:footnote w:type="continuationSeparator" w:id="1">
    <w:p w:rsidR="00C23019" w:rsidRDefault="00C23019" w:rsidP="002A6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BA" w:rsidRDefault="00C2301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BA" w:rsidRDefault="00C2301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BA" w:rsidRDefault="00C230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02C4"/>
    <w:rsid w:val="002108A7"/>
    <w:rsid w:val="002A6A25"/>
    <w:rsid w:val="0048473C"/>
    <w:rsid w:val="00541EE1"/>
    <w:rsid w:val="008802C4"/>
    <w:rsid w:val="008D01EB"/>
    <w:rsid w:val="00AA23C6"/>
    <w:rsid w:val="00C2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02C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8802C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0"/>
    <w:qFormat/>
    <w:rsid w:val="008802C4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720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6">
    <w:name w:val="Название Знак"/>
    <w:basedOn w:val="a0"/>
    <w:link w:val="a5"/>
    <w:uiPriority w:val="10"/>
    <w:rsid w:val="008802C4"/>
    <w:rPr>
      <w:rFonts w:ascii="Arial" w:eastAsia="Times New Roman" w:hAnsi="Arial" w:cs="Times New Roman"/>
      <w:b/>
      <w:kern w:val="28"/>
      <w:sz w:val="3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8802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802C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8802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8802C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Plain Text"/>
    <w:basedOn w:val="a"/>
    <w:link w:val="ac"/>
    <w:rsid w:val="008802C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8802C4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484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48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4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3614</Words>
  <Characters>20605</Characters>
  <Application>Microsoft Office Word</Application>
  <DocSecurity>0</DocSecurity>
  <Lines>171</Lines>
  <Paragraphs>48</Paragraphs>
  <ScaleCrop>false</ScaleCrop>
  <Company>Reanimator Extreme Edition</Company>
  <LinksUpToDate>false</LinksUpToDate>
  <CharactersWithSpaces>24171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cp:lastPrinted>2017-08-02T10:47:00Z</cp:lastPrinted>
  <dcterms:created xsi:type="dcterms:W3CDTF">2017-08-02T10:40:00Z</dcterms:created>
  <dcterms:modified xsi:type="dcterms:W3CDTF">2017-08-02T11:15:00Z</dcterms:modified>
</cp:coreProperties>
</file>